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F497D" w:themeColor="text2"/>
  <w:body>
    <w:p w:rsidR="00951EA5" w:rsidRDefault="00951EA5" w:rsidP="00F03328">
      <w:pPr>
        <w:rPr>
          <w:rFonts w:cs="Angsana New"/>
          <w:noProof/>
          <w:lang w:eastAsia="en-US" w:bidi="th-TH"/>
        </w:rPr>
      </w:pPr>
    </w:p>
    <w:p w:rsidR="0024346E" w:rsidRDefault="0094508F" w:rsidP="0024346E">
      <w:pPr>
        <w:rPr>
          <w:lang w:bidi="th-TH"/>
        </w:rPr>
      </w:pPr>
      <w:r>
        <w:rPr>
          <w:noProof/>
        </w:rPr>
        <w:pict>
          <v:shape id="_x0000_s1411" type="#_x0000_t75" style="position:absolute;margin-left:211.3pt;margin-top:269.95pt;width:281.95pt;height:187.7pt;z-index:-250908672;mso-position-horizontal-relative:text;mso-position-vertical-relative:text;mso-width-relative:page;mso-height-relative:page">
            <v:imagedata r:id="rId9" o:title="275686268_394635036000475_161192551920970217_n"/>
          </v:shape>
        </w:pict>
      </w:r>
      <w:r>
        <w:rPr>
          <w:noProof/>
        </w:rPr>
        <w:pict>
          <v:shape id="_x0000_s1409" type="#_x0000_t75" style="position:absolute;margin-left:211.3pt;margin-top:464.3pt;width:281.95pt;height:187.7pt;z-index:-250912768;mso-position-horizontal-relative:text;mso-position-vertical-relative:text;mso-width-relative:page;mso-height-relative:page">
            <v:imagedata r:id="rId10" o:title="277746776_394635769333735_825961154609687857_n"/>
          </v:shape>
        </w:pict>
      </w:r>
      <w:r>
        <w:rPr>
          <w:noProof/>
        </w:rPr>
        <w:pict>
          <v:shape id="_x0000_s1412" type="#_x0000_t75" style="position:absolute;margin-left:-74.5pt;margin-top:466.45pt;width:278.7pt;height:185.55pt;z-index:-250906624;mso-position-horizontal-relative:text;mso-position-vertical-relative:text;mso-width-relative:page;mso-height-relative:page">
            <v:imagedata r:id="rId11" o:title="277732595_394635076000471_3224982997559711908_n"/>
          </v:shape>
        </w:pict>
      </w:r>
      <w:r>
        <w:rPr>
          <w:noProof/>
        </w:rPr>
        <w:pict>
          <v:shape id="_x0000_s1410" type="#_x0000_t75" style="position:absolute;margin-left:-74.5pt;margin-top:271.05pt;width:278.7pt;height:185.5pt;z-index:-250910720;mso-position-horizontal-relative:text;mso-position-vertical-relative:text;mso-width-relative:page;mso-height-relative:page">
            <v:imagedata r:id="rId12" o:title="277752326_394634836000495_4798106226283704809_n"/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4041D439">
          <v:shapetype id="_x0000_t202" coordsize="21600,21600" o:spt="202" path="m,l,21600r21600,l21600,xe">
            <v:stroke joinstyle="miter"/>
            <v:path gradientshapeok="t" o:connecttype="rect"/>
          </v:shapetype>
          <v:shape id="_x0000_s1296" type="#_x0000_t202" style="position:absolute;margin-left:-67.55pt;margin-top:109.35pt;width:554.5pt;height:155.55pt;z-index:252055552;mso-position-horizontal-relative:text;mso-position-vertical-relative:text;mso-width-relative:margin;mso-height-relative:margin" fillcolor="white [3201]" strokecolor="#9bbb59 [3206]" strokeweight="5pt">
            <v:stroke linestyle="thickThin"/>
            <v:shadow color="#868686"/>
            <v:textbox style="mso-next-textbox:#_x0000_s1296">
              <w:txbxContent>
                <w:p w:rsidR="00390285" w:rsidRPr="004C02CE" w:rsidRDefault="0094508F" w:rsidP="00855C4A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วันนี้ 2 มีนาคม 2565 เวลา 09.00 น. เทศบาลตำบลก้อ นำโดย นายอุคม เชียงยศ นายกเทศมนตรีตำบลก้อ พร้อมด้วย คณะผู้บริหาร สมาชิกสภาเทศบาล ข้าราชการ พนักงานจ้างเทศบาลตำบลก้อ ร่วมกับ อำเภอลี้ หน่วยงานราชการ และจิตอาสาพระราชทานในตำบลก้อ ร่วมประกอบพิธี กิจกรรมจิตอาสาพระราชทานเนื่องวันคล้ายวันพระราชสมภพสมเด็จพระกนิษฐา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ธิ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ราชเจ้า กรมสมเด็จพระเทพรัตนราชสุดาฯ สยามบรมราชกุมารี ตามโครงการจิตอาสา "เราทำความดี ด้วยหัวใจ" กิจกรรมทำความสะอาด 5 ส. 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</w:rPr>
                    <w:t>BiG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</w:rPr>
                    <w:t xml:space="preserve"> Cleaning day </w:t>
                  </w:r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โรงเรียนผู้สูงอายุเทศบาลตำบลก้อ หมู่ที่ 3 ตำบลก้อ อำเภอลี้ จังวัดลำพูน โดยมี นายวิวัฒน์ จันทร์โอภาส นายอำเภอลี้ เป็นประธานในพิธี</w:t>
                  </w:r>
                </w:p>
              </w:txbxContent>
            </v:textbox>
          </v:shape>
        </w:pict>
      </w:r>
      <w:r w:rsidR="0022408A">
        <w:rPr>
          <w:rFonts w:cs="Angsana New"/>
          <w:i/>
          <w:iCs/>
          <w:noProof/>
          <w:lang w:eastAsia="en-US" w:bidi="th-TH"/>
        </w:rPr>
        <w:pict w14:anchorId="3877597C">
          <v:shape id="_x0000_s1404" type="#_x0000_t202" style="position:absolute;margin-left:9.7pt;margin-top:168.95pt;width:300.4pt;height:36.25pt;z-index:25239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4" inset="0,0,0,0">
              <w:txbxContent>
                <w:p w:rsidR="00390285" w:rsidRPr="0001503F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 w:rsidR="004C02CE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</w:t>
                  </w:r>
                  <w:r w:rsidR="0094508F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 w:rsidR="0094508F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22408A">
        <w:rPr>
          <w:rFonts w:cs="Angsana New"/>
          <w:i/>
          <w:iCs/>
          <w:noProof/>
          <w:lang w:eastAsia="en-US" w:bidi="th-TH"/>
        </w:rPr>
        <w:pict w14:anchorId="55B0CE86">
          <v:shape id="Text Box 12" o:spid="_x0000_s1134" type="#_x0000_t202" style="position:absolute;margin-left:7.15pt;margin-top:171.5pt;width:300.4pt;height:36.2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" inset="0,0,0,0">
              <w:txbxContent>
                <w:p w:rsidR="00390285" w:rsidRPr="00715318" w:rsidRDefault="00390285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22408A">
        <w:rPr>
          <w:i/>
          <w:iCs/>
          <w:noProof/>
          <w:lang w:eastAsia="en-US" w:bidi="th-TH"/>
        </w:rPr>
        <w:pict w14:anchorId="7AEFDAC5">
          <v:shape id="_x0000_s1303" type="#_x0000_t202" style="position:absolute;margin-left:444.65pt;margin-top:664.55pt;width:42.3pt;height:51.9pt;z-index:252070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3">
              <w:txbxContent>
                <w:p w:rsidR="00390285" w:rsidRPr="00464AC4" w:rsidRDefault="00390285" w:rsidP="00464AC4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 w:rsidRPr="00464AC4">
                    <w:rPr>
                      <w:rFonts w:ascii="TH SarabunIT๙" w:hAnsi="TH SarabunIT๙" w:cs="TH SarabunIT๙"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 w:rsidR="0022408A">
        <w:rPr>
          <w:i/>
          <w:iCs/>
          <w:noProof/>
          <w:lang w:eastAsia="en-US" w:bidi="th-TH"/>
        </w:rPr>
        <w:pict w14:anchorId="5EA8AD94"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390285" w:rsidRPr="00AB45AC" w:rsidRDefault="0039028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</w:p>
              </w:txbxContent>
            </v:textbox>
            <w10:wrap anchorx="page" anchory="page"/>
          </v:shape>
        </w:pict>
      </w:r>
      <w:r w:rsidR="00A8229B" w:rsidRPr="009E604E">
        <w:rPr>
          <w:rFonts w:cs="Angsana New"/>
          <w:i/>
          <w:iCs/>
          <w:cs/>
          <w:lang w:bidi="th-TH"/>
        </w:rPr>
        <w:t xml:space="preserve"> </w:t>
      </w:r>
      <w:r w:rsidR="00A44858" w:rsidRPr="009E604E">
        <w:rPr>
          <w:rFonts w:cs="Angsana New"/>
          <w:i/>
          <w:iCs/>
          <w:cs/>
          <w:lang w:bidi="th-TH"/>
        </w:rPr>
        <w:br w:type="page"/>
      </w:r>
      <w:r w:rsidR="00CE6516">
        <w:rPr>
          <w:rFonts w:cs="Angsana New"/>
          <w:noProof/>
          <w:cs/>
          <w:lang w:eastAsia="en-US" w:bidi="th-TH"/>
        </w:rPr>
        <w:lastRenderedPageBreak/>
        <w:t>–</w:t>
      </w:r>
      <w:r w:rsidR="00F03328">
        <w:rPr>
          <w:rFonts w:cs="Angsana New"/>
          <w:noProof/>
          <w:cs/>
          <w:lang w:eastAsia="en-US" w:bidi="th-TH"/>
        </w:rPr>
        <w:t xml:space="preserve">    </w:t>
      </w:r>
      <w:r w:rsidR="003E36D4">
        <w:rPr>
          <w:rFonts w:cs="Angsana New"/>
          <w:noProof/>
          <w:cs/>
          <w:lang w:eastAsia="en-US" w:bidi="th-TH"/>
        </w:rPr>
        <w:t xml:space="preserve">   </w:t>
      </w:r>
    </w:p>
    <w:p w:rsidR="0024346E" w:rsidRDefault="0094508F">
      <w:pPr>
        <w:rPr>
          <w:lang w:bidi="th-TH"/>
        </w:rPr>
      </w:pPr>
      <w:r>
        <w:rPr>
          <w:noProof/>
        </w:rPr>
        <w:pict>
          <v:shape id="_x0000_s1413" type="#_x0000_t75" style="position:absolute;margin-left:208.15pt;margin-top:445.6pt;width:281.05pt;height:187.1pt;z-index:-250904576;mso-position-horizontal-relative:text;mso-position-vertical-relative:text;mso-width-relative:page;mso-height-relative:page">
            <v:imagedata r:id="rId13" o:title="277530590_396155769181735_5486456433645137797_n"/>
          </v:shape>
        </w:pict>
      </w:r>
      <w:r>
        <w:rPr>
          <w:noProof/>
        </w:rPr>
        <w:pict>
          <v:shape id="_x0000_s1414" type="#_x0000_t75" style="position:absolute;margin-left:-80.75pt;margin-top:445.6pt;width:281.35pt;height:187.3pt;z-index:-250902528;mso-position-horizontal-relative:text;mso-position-vertical-relative:text;mso-width-relative:page;mso-height-relative:page">
            <v:imagedata r:id="rId14" o:title="277531226_396155759181736_4087978557059253464_n"/>
          </v:shape>
        </w:pict>
      </w:r>
      <w:r>
        <w:rPr>
          <w:noProof/>
        </w:rPr>
        <w:pict>
          <v:shape id="_x0000_s1415" type="#_x0000_t75" style="position:absolute;margin-left:208.15pt;margin-top:99.95pt;width:281.05pt;height:187.1pt;z-index:-250900480;mso-position-horizontal-relative:text;mso-position-vertical-relative:text;mso-width-relative:page;mso-height-relative:page">
            <v:imagedata r:id="rId15" o:title="277739775_396155755848403_6908126871868769206_n"/>
          </v:shape>
        </w:pict>
      </w:r>
      <w:r>
        <w:rPr>
          <w:noProof/>
        </w:rPr>
        <w:pict>
          <v:shape id="_x0000_s1416" type="#_x0000_t75" style="position:absolute;margin-left:-80.45pt;margin-top:99.95pt;width:281.05pt;height:187.1pt;z-index:-250898432;mso-position-horizontal-relative:text;mso-position-vertical-relative:text;mso-width-relative:page;mso-height-relative:page">
            <v:imagedata r:id="rId16" o:title="277527303_396155932515052_139993592872663100_n"/>
          </v:shape>
        </w:pict>
      </w:r>
      <w:r w:rsidR="0022408A">
        <w:rPr>
          <w:noProof/>
          <w:lang w:eastAsia="en-US" w:bidi="th-TH"/>
        </w:rPr>
        <w:pict w14:anchorId="178EE64B">
          <v:shape id="_x0000_s1301" type="#_x0000_t202" style="position:absolute;margin-left:-70.05pt;margin-top:300.4pt;width:554.5pt;height:132pt;z-index:252067840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01">
              <w:txbxContent>
                <w:p w:rsidR="00390285" w:rsidRPr="00BC0AD1" w:rsidRDefault="0094508F" w:rsidP="000C0B48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  <w:cs/>
                      <w:lang w:bidi="th-TH"/>
                    </w:rPr>
                  </w:pPr>
                  <w:r w:rsidRPr="0094508F">
                    <w:rPr>
                      <w:rFonts w:ascii="TH SarabunIT๙" w:hAnsi="TH SarabunIT๙" w:cs="TH SarabunIT๙"/>
                      <w:color w:val="1D2129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วันที่ 4 เมษายน เวลา 09.30 น. เทศบาลตำบลก้อ นำโดย นายอุดม เชียงยศ นายกเทศมนตรีตำบลก้อ คณะผู้บริหาร สมาชิกสภา และพนักงานเทศบาลตำบลก้อ ลงพื้นที่มอบถุงยังชีพให้ผู้ที่อยู่ระหว่างการกักตัว ตาม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มาตราการ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เฝ้าระวังและควบคุมการแพร่ระบาดของโรคติดเชื้อ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ไวรัส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โคโรนา 2019 ในพื้นที่ตำบลก้อ</w:t>
                  </w:r>
                </w:p>
              </w:txbxContent>
            </v:textbox>
          </v:shape>
        </w:pict>
      </w:r>
      <w:r w:rsidR="0022408A">
        <w:rPr>
          <w:noProof/>
          <w:lang w:eastAsia="en-US" w:bidi="th-TH"/>
        </w:rPr>
        <w:pict w14:anchorId="63B60E7A">
          <v:shape id="_x0000_s1406" type="#_x0000_t202" style="position:absolute;margin-left:9.25pt;margin-top:168.85pt;width:300.4pt;height:36.25pt;z-index:25240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6" inset="0,0,0,0">
              <w:txbxContent>
                <w:p w:rsidR="00390285" w:rsidRPr="00932823" w:rsidRDefault="000F702C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0F702C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เมษายน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22408A">
        <w:rPr>
          <w:rFonts w:cs="Angsana New"/>
          <w:noProof/>
          <w:lang w:eastAsia="en-US" w:bidi="th-TH"/>
        </w:rPr>
        <w:pict w14:anchorId="5A563862">
          <v:shape id="_x0000_s1338" type="#_x0000_t202" style="position:absolute;margin-left:9.55pt;margin-top:169.9pt;width:300.4pt;height:36.25pt;z-index:25214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38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38BDEE2E">
          <v:shape id="_x0000_s1305" type="#_x0000_t202" style="position:absolute;margin-left:446.9pt;margin-top:665.35pt;width:42.3pt;height:51.9pt;z-index:2520729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5">
              <w:txbxContent>
                <w:p w:rsidR="00390285" w:rsidRPr="00464AC4" w:rsidRDefault="00390285" w:rsidP="003C03A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2</w:t>
                  </w:r>
                </w:p>
              </w:txbxContent>
            </v:textbox>
          </v:shape>
        </w:pict>
      </w:r>
      <w:r w:rsidR="0024346E">
        <w:rPr>
          <w:rFonts w:cs="Angsana New"/>
          <w:cs/>
          <w:lang w:bidi="th-TH"/>
        </w:rPr>
        <w:br w:type="page"/>
      </w:r>
    </w:p>
    <w:p w:rsidR="00464AC4" w:rsidRDefault="0094508F">
      <w:pPr>
        <w:rPr>
          <w:lang w:bidi="th-TH"/>
        </w:rPr>
      </w:pPr>
      <w:r>
        <w:rPr>
          <w:noProof/>
        </w:rPr>
        <w:lastRenderedPageBreak/>
        <w:pict>
          <v:shape id="_x0000_s1418" type="#_x0000_t75" style="position:absolute;margin-left:212.05pt;margin-top:477.1pt;width:274.5pt;height:183pt;z-index:-250894336;mso-position-horizontal-relative:text;mso-position-vertical-relative:text;mso-width-relative:page;mso-height-relative:page">
            <v:imagedata r:id="rId17" o:title="278131979_398793425584636_2685535886867386814_n"/>
          </v:shape>
        </w:pict>
      </w:r>
      <w:r>
        <w:rPr>
          <w:noProof/>
        </w:rPr>
        <w:pict>
          <v:shape id="_x0000_s1419" type="#_x0000_t75" style="position:absolute;margin-left:212.9pt;margin-top:283.3pt;width:273.65pt;height:182.4pt;z-index:-250892288;mso-position-horizontal-relative:text;mso-position-vertical-relative:text;mso-width-relative:page;mso-height-relative:page">
            <v:imagedata r:id="rId18" o:title="278143237_398793465584632_5788817961662233149_n"/>
          </v:shape>
        </w:pict>
      </w:r>
      <w:r>
        <w:rPr>
          <w:noProof/>
        </w:rPr>
        <w:pict>
          <v:shape id="_x0000_s1417" type="#_x0000_t75" style="position:absolute;margin-left:-75.2pt;margin-top:283.3pt;width:274.5pt;height:183pt;z-index:-250896384;mso-position-horizontal-relative:text;mso-position-vertical-relative:text;mso-width-relative:page;mso-height-relative:page">
            <v:imagedata r:id="rId19" o:title="278071536_398793282251317_6584966243168395815_n"/>
          </v:shape>
        </w:pict>
      </w:r>
      <w:r>
        <w:rPr>
          <w:noProof/>
        </w:rPr>
        <w:pict>
          <v:shape id="_x0000_s1420" type="#_x0000_t75" style="position:absolute;margin-left:-75.2pt;margin-top:477.1pt;width:274.5pt;height:183pt;z-index:-250890240;mso-position-horizontal-relative:text;mso-position-vertical-relative:text;mso-width-relative:page;mso-height-relative:page">
            <v:imagedata r:id="rId20" o:title="278118456_398793448917967_6700840181772178638_n"/>
          </v:shape>
        </w:pict>
      </w:r>
      <w:r w:rsidR="0022408A">
        <w:rPr>
          <w:noProof/>
          <w:lang w:eastAsia="en-US" w:bidi="th-TH"/>
        </w:rPr>
        <w:pict w14:anchorId="566B14B6">
          <v:shape id="_x0000_s1306" type="#_x0000_t202" style="position:absolute;margin-left:-67.95pt;margin-top:121.9pt;width:554.5pt;height:153.65pt;z-index:252073984;mso-position-horizontal-relative:text;mso-position-vertical-relative:text;mso-width-relative:margin;mso-height-relative:margin" fillcolor="white [3201]" strokecolor="#4bacc6 [3208]" strokeweight="2.5pt">
            <v:shadow color="#868686"/>
            <v:textbox style="mso-next-textbox:#_x0000_s1306">
              <w:txbxContent>
                <w:p w:rsidR="00390285" w:rsidRPr="00E4135B" w:rsidRDefault="0094508F" w:rsidP="003C03AC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วันที่ 8 เดือนเมษายน พ.ศ.2565 เวลา 08.30 น. เทศบาลตำบลก้อ นำโดยนายอุดม  เชียงยศ นายกเทศมนตรีตำบลก้อ และกำนัน ผู้ใหญ่บ้าน ผู้นำชุมชน คณะกรรมการบริหารจัดการน้ำประปาหมู่บ้าน และสมาชิกกลุ่มสัมมาชีพบ้านก้อทุ่ง เข้าร่วมการประชุมนำเสนอผลการดำเนินงานที่ได้รับเงินสนับสนุนจากกองทุนพัฒนาไฟฟ้าโรงไฟฟ้าเขื่อนภูมิพล จังหวัดตาก เสนอต่อคณะทำงานสนับสนุนการประกวดกองทุนพัฒนาไฟฟ้า 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อวอร์ด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2565 ผลการดำเนินการของผลงานที่ผ่านการคัดเลือก จำนวน 2 โครงการดังนี้ 1.โครงการแก้ไขปัญหาภัยแล้งตำบลก้อ อำเภอลี้ จังหวัดลำพูน 2.โครงการส่งเสริมพัฒนากลุ่มอาชีพบ้านก้อทุ่ง (กลุ่มสัมมาชีพบ้านก้อทุ่ง) หมู่ที่ 1 ตำบลก้อ อำเภอลี้ จังหวัดลำพูน</w:t>
                  </w:r>
                </w:p>
              </w:txbxContent>
            </v:textbox>
          </v:shape>
        </w:pict>
      </w:r>
      <w:r w:rsidR="0022408A">
        <w:rPr>
          <w:noProof/>
          <w:lang w:eastAsia="en-US" w:bidi="th-TH"/>
        </w:rPr>
        <w:pict w14:anchorId="65067689">
          <v:shape id="_x0000_s1400" type="#_x0000_t202" style="position:absolute;margin-left:7.95pt;margin-top:168.85pt;width:300.4pt;height:36.25pt;z-index:25239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0" inset="0,0,0,0">
              <w:txbxContent>
                <w:p w:rsidR="00390285" w:rsidRPr="00932823" w:rsidRDefault="000F702C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0F702C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เมษายน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43FE5F9A">
          <v:shape id="_x0000_s1340" type="#_x0000_t202" style="position:absolute;margin-left:7.95pt;margin-top:169.9pt;width:300.4pt;height:36.25pt;z-index:25214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0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10A67E20">
          <v:shape id="_x0000_s1304" type="#_x0000_t202" style="position:absolute;margin-left:446.5pt;margin-top:678.9pt;width:42.3pt;height:51.9pt;z-index:2520719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4">
              <w:txbxContent>
                <w:p w:rsidR="00390285" w:rsidRPr="00464AC4" w:rsidRDefault="00390285" w:rsidP="003C03A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3</w:t>
                  </w:r>
                </w:p>
              </w:txbxContent>
            </v:textbox>
          </v:shape>
        </w:pict>
      </w:r>
      <w:r w:rsidR="00464AC4">
        <w:rPr>
          <w:rFonts w:cs="Angsana New"/>
          <w:cs/>
          <w:lang w:bidi="th-TH"/>
        </w:rPr>
        <w:br w:type="page"/>
      </w:r>
      <w:r w:rsidR="00266622">
        <w:rPr>
          <w:rFonts w:cs="Angsana New"/>
          <w:cs/>
          <w:lang w:bidi="th-TH"/>
        </w:rPr>
        <w:lastRenderedPageBreak/>
        <w:t xml:space="preserve">       </w:t>
      </w:r>
    </w:p>
    <w:p w:rsidR="003C03AC" w:rsidRDefault="005C6FC0">
      <w:pPr>
        <w:rPr>
          <w:lang w:bidi="th-TH"/>
        </w:rPr>
      </w:pPr>
      <w:r>
        <w:rPr>
          <w:noProof/>
        </w:rPr>
        <w:pict>
          <v:shape id="_x0000_s1421" type="#_x0000_t75" style="position:absolute;margin-left:210.6pt;margin-top:455.25pt;width:271.55pt;height:181pt;z-index:-250888192;mso-position-horizontal-relative:text;mso-position-vertical-relative:text;mso-width-relative:page;mso-height-relative:page">
            <v:imagedata r:id="rId21" o:title="278108664_398800518917260_822260738159369887_n"/>
          </v:shape>
        </w:pict>
      </w:r>
      <w:r w:rsidR="0094508F">
        <w:rPr>
          <w:noProof/>
        </w:rPr>
        <w:pict>
          <v:shape id="_x0000_s1422" type="#_x0000_t75" style="position:absolute;margin-left:-75.6pt;margin-top:455.25pt;width:273.2pt;height:182.1pt;z-index:-250886144;mso-position-horizontal-relative:text;mso-position-vertical-relative:text;mso-width-relative:page;mso-height-relative:page">
            <v:imagedata r:id="rId22" o:title="278122192_398800618917250_7630066622086989131_n"/>
          </v:shape>
        </w:pict>
      </w:r>
      <w:r w:rsidR="0094508F">
        <w:rPr>
          <w:noProof/>
        </w:rPr>
        <w:pict>
          <v:shape id="_x0000_s1423" type="#_x0000_t75" style="position:absolute;margin-left:210.6pt;margin-top:263.35pt;width:271.55pt;height:181pt;z-index:-250884096;mso-position-horizontal-relative:text;mso-position-vertical-relative:text;mso-width-relative:page;mso-height-relative:page">
            <v:imagedata r:id="rId23" o:title="278167050_398800528917259_6941270860042435361_n"/>
          </v:shape>
        </w:pict>
      </w:r>
      <w:r w:rsidR="0094508F">
        <w:rPr>
          <w:noProof/>
        </w:rPr>
        <w:pict>
          <v:shape id="_x0000_s1424" type="#_x0000_t75" style="position:absolute;margin-left:-75.6pt;margin-top:262.25pt;width:273.2pt;height:182.1pt;z-index:-250882048;mso-position-horizontal-relative:text;mso-position-vertical-relative:text;mso-width-relative:page;mso-height-relative:page">
            <v:imagedata r:id="rId24" o:title="278117260_398800495583929_4942867109392426801_n"/>
          </v:shape>
        </w:pict>
      </w:r>
      <w:r w:rsidR="0022408A">
        <w:rPr>
          <w:noProof/>
          <w:lang w:eastAsia="en-US" w:bidi="th-TH"/>
        </w:rPr>
        <w:pict w14:anchorId="210D017B">
          <v:shape id="_x0000_s1315" type="#_x0000_t202" style="position:absolute;margin-left:-64.9pt;margin-top:114.25pt;width:554.5pt;height:137.35pt;z-index:252087296;mso-position-horizontal-relative:text;mso-position-vertical-relative:text;mso-width-relative:margin;mso-height-relative:margin" fillcolor="white [3201]" strokecolor="#8064a2 [3207]" strokeweight="5pt">
            <v:stroke linestyle="thickThin"/>
            <v:shadow color="#868686"/>
            <v:textbox style="mso-next-textbox:#_x0000_s1315">
              <w:txbxContent>
                <w:p w:rsidR="00390285" w:rsidRPr="007D6EC3" w:rsidRDefault="0094508F" w:rsidP="00855C4A">
                  <w:pPr>
                    <w:ind w:firstLine="720"/>
                    <w:jc w:val="both"/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8 เมษายน เวลา 10.00 น. เทศบาลตำบลก้อ นำโดย นายอุดม เชียงยศ นายกเทศมนตรีตำบลก้อ มอบหมายให้นาย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พิชญะ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สุยะมัน รองนายกเทศมนตรีตำบลก้อ ร่วมกับ รองศาสตราจารย์ ดร. 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วร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ทัศน์ 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อินทรัคคัม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พร  คณะเกษตรศาสตร์ มหาวิทยาลัยเชียงใหม่ พร้อมคณะ ส่งมอบอุปกรณ์เครื่อง</w:t>
                  </w:r>
                  <w:proofErr w:type="spellStart"/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ซีล</w:t>
                  </w:r>
                  <w:proofErr w:type="spellEnd"/>
                  <w:r w:rsidRPr="0094508F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 ตู้ฟักไข่ ให้กับเกษตรกรตำบลก้อ ส่งเสริมอาชีพปศุสัตว์ เพื่อลดพื้นที่การเผาป่าและพื้นที่การเกษตร ภายใต้โครงการประเทศไทยไร้หมอกควัน</w:t>
                  </w:r>
                </w:p>
              </w:txbxContent>
            </v:textbox>
          </v:shape>
        </w:pict>
      </w:r>
      <w:r w:rsidR="0022408A">
        <w:rPr>
          <w:noProof/>
          <w:lang w:eastAsia="en-US" w:bidi="th-TH"/>
        </w:rPr>
        <w:pict w14:anchorId="0AFE8070">
          <v:shape id="_x0000_s1307" type="#_x0000_t202" style="position:absolute;margin-left:447.3pt;margin-top:664.6pt;width:42.3pt;height:51.9pt;z-index:252079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7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4</w:t>
                  </w:r>
                </w:p>
              </w:txbxContent>
            </v:textbox>
          </v:shape>
        </w:pict>
      </w:r>
      <w:r w:rsidR="0022408A">
        <w:rPr>
          <w:noProof/>
          <w:lang w:eastAsia="en-US" w:bidi="th-TH"/>
        </w:rPr>
        <w:pict w14:anchorId="6091F75E">
          <v:shape id="_x0000_s1402" type="#_x0000_t202" style="position:absolute;margin-left:7.95pt;margin-top:168.85pt;width:300.4pt;height:36.25pt;z-index:25239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2" inset="0,0,0,0">
              <w:txbxContent>
                <w:p w:rsidR="00390285" w:rsidRPr="00932823" w:rsidRDefault="000F702C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0F702C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เมษายน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5ACBB135">
          <v:shape id="_x0000_s1341" type="#_x0000_t202" style="position:absolute;margin-left:7.95pt;margin-top:169.9pt;width:300.4pt;height:36.25pt;z-index:25214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1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3C03AC">
        <w:rPr>
          <w:rFonts w:cs="Angsana New"/>
          <w:cs/>
          <w:lang w:bidi="th-TH"/>
        </w:rPr>
        <w:br w:type="page"/>
      </w:r>
    </w:p>
    <w:p w:rsidR="00465010" w:rsidRPr="00DB2A1E" w:rsidRDefault="005C6FC0">
      <w:pPr>
        <w:rPr>
          <w:rFonts w:cstheme="minorBidi" w:hint="cs"/>
          <w:cs/>
          <w:lang w:bidi="th-TH"/>
        </w:rPr>
      </w:pPr>
      <w:r>
        <w:rPr>
          <w:noProof/>
          <w:lang w:eastAsia="en-US" w:bidi="th-TH"/>
        </w:rPr>
        <w:lastRenderedPageBreak/>
        <w:pict w14:anchorId="535A12D9">
          <v:shape id="_x0000_s1316" type="#_x0000_t202" style="position:absolute;margin-left:-69.4pt;margin-top:538.5pt;width:554.5pt;height:127.6pt;z-index:252096512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16">
              <w:txbxContent>
                <w:p w:rsidR="00390285" w:rsidRPr="008C017F" w:rsidRDefault="005C6FC0" w:rsidP="002F49D1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rtl/>
                      <w:cs/>
                      <w:lang w:bidi="th-TH"/>
                    </w:rPr>
                  </w:pPr>
                  <w:r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cs/>
                      <w:lang w:eastAsia="en-US" w:bidi="th-TH"/>
                    </w:rPr>
                    <w:t xml:space="preserve">วันที่ 11 เมษายน เวลา 10.00 น. เทศบาลตำบลก้อ นำโดย นายอุดม เชียงยศ นายกเทศมนตรีตำบลก้อ งานป้องกันและบรรเทาสาธารณภัยเทศบาลตำบลก้อ ร่วมกับ กำนัน/ผู้ใหญ่บ้าน </w:t>
                  </w:r>
                  <w:proofErr w:type="spellStart"/>
                  <w:r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cs/>
                      <w:lang w:eastAsia="en-US" w:bidi="th-TH"/>
                    </w:rPr>
                    <w:t>อส</w:t>
                  </w:r>
                  <w:proofErr w:type="spellEnd"/>
                  <w:r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cs/>
                      <w:lang w:eastAsia="en-US" w:bidi="th-TH"/>
                    </w:rPr>
                    <w:t>ม.  ดำเนินโครงการรณรงค์ป้องกันอุบัติเหตุช่วงเทศกาลสงกรานต์ 2565 "จุดบริการประชาชน" ระหว่างวันที่ 11-17 เมษายน 2565 เพื่อลดปัจจัยเสี่ยงการเกิดอุบัติเหตุและการให้บริการแก่ผู้ใช้รถใช้ถนน ประชาชน และนักท่องเที่ยว ควบคู่กับการปฏิบัติตามมาตรการป้องกันโรคติดเชื้อ</w:t>
                  </w:r>
                  <w:proofErr w:type="spellStart"/>
                  <w:r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cs/>
                      <w:lang w:eastAsia="en-US" w:bidi="th-TH"/>
                    </w:rPr>
                    <w:t>ไวรัส</w:t>
                  </w:r>
                  <w:proofErr w:type="spellEnd"/>
                  <w:r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cs/>
                      <w:lang w:eastAsia="en-US" w:bidi="th-TH"/>
                    </w:rPr>
                    <w:t>โคโรน่า(</w:t>
                  </w:r>
                  <w:proofErr w:type="spellStart"/>
                  <w:r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lang w:eastAsia="en-US"/>
                    </w:rPr>
                    <w:t>covid</w:t>
                  </w:r>
                  <w:proofErr w:type="spellEnd"/>
                  <w:r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cs/>
                      <w:lang w:eastAsia="en-US" w:bidi="th-TH"/>
                    </w:rPr>
                    <w:t>19)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5" type="#_x0000_t75" style="position:absolute;margin-left:215.55pt;margin-top:326.95pt;width:274.45pt;height:205.65pt;z-index:-250880000;mso-position-horizontal-relative:text;mso-position-vertical-relative:text;mso-width-relative:page;mso-height-relative:page">
            <v:imagedata r:id="rId25" o:title="278280982_401002982030347_6932790772131435125_n"/>
          </v:shape>
        </w:pict>
      </w:r>
      <w:r>
        <w:rPr>
          <w:noProof/>
        </w:rPr>
        <w:pict>
          <v:shape id="_x0000_s1426" type="#_x0000_t75" style="position:absolute;margin-left:-75.35pt;margin-top:326.95pt;width:272.05pt;height:203.85pt;z-index:-250877952;mso-position-horizontal-relative:text;mso-position-vertical-relative:text;mso-width-relative:page;mso-height-relative:page">
            <v:imagedata r:id="rId26" o:title="278332531_401002972030348_9042320785323371544_n"/>
          </v:shape>
        </w:pict>
      </w:r>
      <w:r>
        <w:rPr>
          <w:noProof/>
        </w:rPr>
        <w:pict>
          <v:shape id="_x0000_s1428" type="#_x0000_t75" style="position:absolute;margin-left:-75.35pt;margin-top:116.95pt;width:272.05pt;height:203.85pt;z-index:-250873856;mso-position-horizontal-relative:text;mso-position-vertical-relative:text;mso-width-relative:page;mso-height-relative:page">
            <v:imagedata r:id="rId27" o:title="278331790_401002992030346_8186815343347457516_n"/>
          </v:shape>
        </w:pict>
      </w:r>
      <w:r>
        <w:rPr>
          <w:noProof/>
        </w:rPr>
        <w:pict>
          <v:shape id="_x0000_s1427" type="#_x0000_t75" style="position:absolute;margin-left:215.55pt;margin-top:116.95pt;width:274.45pt;height:205.65pt;z-index:-250875904;mso-position-horizontal-relative:text;mso-position-vertical-relative:text;mso-width-relative:page;mso-height-relative:page">
            <v:imagedata r:id="rId28" o:title="278374728_401002872030358_4307432796794078165_n"/>
          </v:shape>
        </w:pict>
      </w:r>
      <w:r w:rsidR="0022408A">
        <w:rPr>
          <w:rFonts w:ascii="TH SarabunIT๙" w:hAnsi="TH SarabunIT๙" w:cs="TH SarabunIT๙"/>
          <w:b/>
          <w:bCs/>
          <w:noProof/>
          <w:color w:val="FFFF00"/>
          <w:sz w:val="36"/>
          <w:szCs w:val="36"/>
          <w:lang w:eastAsia="en-US" w:bidi="th-TH"/>
        </w:rPr>
        <w:pict w14:anchorId="5DCF97D9">
          <v:shape id="_x0000_s1396" type="#_x0000_t202" style="position:absolute;margin-left:14.65pt;margin-top:170.3pt;width:300.4pt;height:36.25pt;z-index:25239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6" inset="0,0,0,0">
              <w:txbxContent>
                <w:p w:rsidR="00390285" w:rsidRPr="00932823" w:rsidRDefault="000F702C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0F702C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เมษายน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22408A">
        <w:rPr>
          <w:rFonts w:ascii="TH SarabunIT๙" w:hAnsi="TH SarabunIT๙" w:cs="TH SarabunIT๙"/>
          <w:b/>
          <w:bCs/>
          <w:noProof/>
          <w:color w:val="FFFF00"/>
          <w:sz w:val="36"/>
          <w:szCs w:val="36"/>
          <w:lang w:eastAsia="en-US" w:bidi="th-TH"/>
        </w:rPr>
        <w:pict w14:anchorId="000137BA">
          <v:shape id="_x0000_s1395" type="#_x0000_t202" style="position:absolute;margin-left:13.85pt;margin-top:169.5pt;width:300.4pt;height:36.25pt;z-index:25239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5" inset="0,0,0,0">
              <w:txbxContent>
                <w:p w:rsidR="00390285" w:rsidRPr="00715318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49C39085">
          <v:shape id="_x0000_s1342" type="#_x0000_t202" style="position:absolute;margin-left:9.55pt;margin-top:170.7pt;width:300.4pt;height:36.25pt;z-index:25214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2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6E8C0FC3">
          <v:shape id="_x0000_s1308" type="#_x0000_t202" style="position:absolute;margin-left:447.7pt;margin-top:679.05pt;width:42.3pt;height:51.9pt;z-index:2520801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8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5</w:t>
                  </w:r>
                </w:p>
              </w:txbxContent>
            </v:textbox>
          </v:shape>
        </w:pict>
      </w:r>
      <w:r w:rsidR="003C03AC">
        <w:rPr>
          <w:rFonts w:cs="Angsana New"/>
          <w:cs/>
          <w:lang w:bidi="th-TH"/>
        </w:rPr>
        <w:br w:type="page"/>
      </w:r>
      <w:r>
        <w:rPr>
          <w:noProof/>
        </w:rPr>
        <w:lastRenderedPageBreak/>
        <w:pict>
          <v:shape id="_x0000_s1430" type="#_x0000_t75" style="position:absolute;margin-left:217.1pt;margin-top:461.25pt;width:267.1pt;height:178.05pt;z-index:-250869760;mso-position-horizontal-relative:text;mso-position-vertical-relative:text;mso-width-relative:page;mso-height-relative:page">
            <v:imagedata r:id="rId29" o:title="278455073_401945398602772_8182909163222237167_n"/>
          </v:shape>
        </w:pict>
      </w:r>
      <w:r>
        <w:rPr>
          <w:noProof/>
        </w:rPr>
        <w:pict>
          <v:shape id="_x0000_s1432" type="#_x0000_t75" style="position:absolute;margin-left:-69.75pt;margin-top:461.25pt;width:273.15pt;height:182.1pt;z-index:-250865664;mso-position-horizontal-relative:text;mso-position-vertical-relative:text;mso-width-relative:page;mso-height-relative:page">
            <v:imagedata r:id="rId30" o:title="278390155_401945471936098_4018641881294258062_n"/>
          </v:shape>
        </w:pict>
      </w:r>
      <w:r>
        <w:rPr>
          <w:noProof/>
        </w:rPr>
        <w:pict>
          <v:shape id="_x0000_s1431" type="#_x0000_t75" style="position:absolute;margin-left:212.85pt;margin-top:264.1pt;width:271.35pt;height:180.9pt;z-index:-250867712;mso-position-horizontal-relative:text;mso-position-vertical-relative:text;mso-width-relative:page;mso-height-relative:page">
            <v:imagedata r:id="rId31" o:title="278387962_401945181936127_6383884084526624020_n"/>
          </v:shape>
        </w:pict>
      </w:r>
      <w:r>
        <w:rPr>
          <w:noProof/>
        </w:rPr>
        <w:pict>
          <v:shape id="_x0000_s1429" type="#_x0000_t75" style="position:absolute;margin-left:-69.75pt;margin-top:264pt;width:273.15pt;height:182.1pt;z-index:-250871808;mso-position-horizontal-relative:text;mso-position-vertical-relative:text;mso-width-relative:page;mso-height-relative:page">
            <v:imagedata r:id="rId32" o:title="278445740_401945411936104_1901361006440582627_n"/>
          </v:shape>
        </w:pict>
      </w:r>
      <w:r w:rsidR="0022408A">
        <w:rPr>
          <w:noProof/>
          <w:lang w:eastAsia="en-US" w:bidi="th-TH"/>
        </w:rPr>
        <w:pict w14:anchorId="74B26E22">
          <v:shape id="_x0000_s1319" type="#_x0000_t202" style="position:absolute;margin-left:-69.75pt;margin-top:124.75pt;width:553.95pt;height:130.5pt;z-index:252097536;mso-position-horizontal-relative:text;mso-position-vertical-relative:text;mso-width-relative:margin;mso-height-relative:margin" fillcolor="white [3201]" strokecolor="#c0504d [3205]" strokeweight="5pt">
            <v:stroke linestyle="thickThin"/>
            <v:shadow color="#868686"/>
            <v:textbox style="mso-next-textbox:#_x0000_s1319">
              <w:txbxContent>
                <w:p w:rsidR="00390285" w:rsidRPr="005D6406" w:rsidRDefault="005C6FC0" w:rsidP="00FC3F04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rtl/>
                      <w:cs/>
                      <w:lang w:bidi="th-TH"/>
                    </w:rPr>
                  </w:pPr>
                  <w:r w:rsidRPr="005C6FC0">
                    <w:rPr>
                      <w:rFonts w:ascii="TH SarabunIT๙" w:hAnsi="TH SarabunIT๙" w:cs="TH SarabunIT๙"/>
                      <w:color w:val="1C1E21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12 เมษายน เวลา 08.00 น. เทศบาลตำบลก้อ นำโดย นายอุดม เชียงยศ นายกเทศมนตรีตำบลก้อ คณะผู้บริหาร สมาชิกสภาเทศบาล และพนักงานเทศบาลตำบลก้อ จัดกิจกรรมโครงการประเพณีปีใหม่เมืองตำบลก้อ ประจำปีงบประมาณ พ.ศ.2565 กิจกรรมรถน้ำดำหัวผู้สูงอายุและได้ดำเนินการแจกเบี้ยผู้สูงอายุ คนพิการ และผู้ป่วยเอดส์ ณ ศาลาเอนกประสงค์ประจำหมู่บ้าน ทั้ง 4 หมู่บ้าน</w:t>
                  </w:r>
                </w:p>
              </w:txbxContent>
            </v:textbox>
          </v:shape>
        </w:pict>
      </w:r>
      <w:r w:rsidR="0022408A">
        <w:rPr>
          <w:noProof/>
          <w:lang w:eastAsia="en-US" w:bidi="th-TH"/>
        </w:rPr>
        <w:pict w14:anchorId="7C37FF91">
          <v:shape id="_x0000_s1398" type="#_x0000_t202" style="position:absolute;margin-left:13.6pt;margin-top:169.85pt;width:300.4pt;height:36.25pt;z-index:25239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8" inset="0,0,0,0">
              <w:txbxContent>
                <w:p w:rsidR="00390285" w:rsidRPr="00932823" w:rsidRDefault="000F702C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0F702C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เมษายน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0B544934">
          <v:shape id="_x0000_s1397" type="#_x0000_t202" style="position:absolute;margin-left:12.8pt;margin-top:169.05pt;width:300.4pt;height:36.25pt;z-index:25239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7" inset="0,0,0,0">
              <w:txbxContent>
                <w:p w:rsidR="00390285" w:rsidRPr="00715318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3B88F62E">
          <v:shape id="_x0000_s1343" type="#_x0000_t202" style="position:absolute;margin-left:7.95pt;margin-top:169.9pt;width:300.4pt;height:36.25pt;z-index:25214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3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22408A">
        <w:rPr>
          <w:noProof/>
          <w:lang w:eastAsia="en-US" w:bidi="th-TH"/>
        </w:rPr>
        <w:pict w14:anchorId="10591596">
          <v:shape id="_x0000_s1309" type="#_x0000_t202" style="position:absolute;margin-left:450.6pt;margin-top:678.5pt;width:42.3pt;height:51.9pt;z-index:252081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9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6</w:t>
                  </w:r>
                </w:p>
              </w:txbxContent>
            </v:textbox>
          </v:shape>
        </w:pict>
      </w:r>
      <w:r w:rsidR="003C03AC">
        <w:rPr>
          <w:rFonts w:cs="Angsana New"/>
          <w:cs/>
          <w:lang w:bidi="th-TH"/>
        </w:rPr>
        <w:br w:type="page"/>
      </w:r>
      <w:r w:rsidR="001E69BE">
        <w:rPr>
          <w:noProof/>
        </w:rPr>
        <w:lastRenderedPageBreak/>
        <w:pict>
          <v:shape id="_x0000_s1439" type="#_x0000_t75" style="position:absolute;margin-left:209.25pt;margin-top:485.55pt;width:278.95pt;height:185.95pt;z-index:-250861568;mso-position-horizontal-relative:text;mso-position-vertical-relative:text;mso-width-relative:page;mso-height-relative:page">
            <v:imagedata r:id="rId33" o:title="278776779_405998954864083_4425820108251221625_n"/>
          </v:shape>
        </w:pict>
      </w:r>
      <w:r w:rsidR="001E69BE">
        <w:rPr>
          <w:noProof/>
        </w:rPr>
        <w:pict>
          <v:shape id="_x0000_s1441" type="#_x0000_t75" style="position:absolute;margin-left:-74.7pt;margin-top:485.55pt;width:275.55pt;height:183.7pt;z-index:-250857472;mso-position-horizontal-relative:text;mso-position-vertical-relative:text;mso-width-relative:page;mso-height-relative:page">
            <v:imagedata r:id="rId34" o:title="278877268_405998881530757_1611269857026757257_n"/>
          </v:shape>
        </w:pict>
      </w:r>
      <w:r w:rsidR="001E69BE">
        <w:rPr>
          <w:noProof/>
        </w:rPr>
        <w:pict>
          <v:shape id="_x0000_s1440" type="#_x0000_t75" style="position:absolute;margin-left:209.25pt;margin-top:295.4pt;width:278.95pt;height:185.95pt;z-index:-250859520;mso-position-horizontal-relative:text;mso-position-vertical-relative:text;mso-width-relative:page;mso-height-relative:page">
            <v:imagedata r:id="rId35" o:title="278794674_405998871530758_7048818166990207311_n"/>
          </v:shape>
        </w:pict>
      </w:r>
      <w:r w:rsidR="001E69BE">
        <w:rPr>
          <w:noProof/>
        </w:rPr>
        <w:pict>
          <v:shape id="_x0000_s1438" type="#_x0000_t75" style="position:absolute;margin-left:-74.7pt;margin-top:295.4pt;width:275.55pt;height:183.7pt;z-index:-250863616;mso-position-horizontal-relative:text;mso-position-vertical-relative:text;mso-width-relative:page;mso-height-relative:page">
            <v:imagedata r:id="rId36" o:title="278771176_405998844864094_2691879347284113548_n"/>
          </v:shape>
        </w:pict>
      </w:r>
      <w:r w:rsidR="0022408A">
        <w:rPr>
          <w:noProof/>
          <w:lang w:eastAsia="en-US" w:bidi="th-TH"/>
        </w:rPr>
        <w:pict w14:anchorId="5885811C">
          <v:shape id="_x0000_s1328" type="#_x0000_t202" style="position:absolute;margin-left:-71.9pt;margin-top:117.75pt;width:554.5pt;height:163.55pt;z-index:252132352;mso-position-horizontal-relative:text;mso-position-vertical-relative:text;mso-width-relative:margin;mso-height-relative:margin" fillcolor="white [3201]" strokecolor="black [3200]" strokeweight="1pt">
            <v:stroke dashstyle="dash"/>
            <v:shadow color="#868686"/>
            <v:textbox style="mso-next-textbox:#_x0000_s1328">
              <w:txbxContent>
                <w:p w:rsidR="00390285" w:rsidRPr="00DB2A1E" w:rsidRDefault="005D6406" w:rsidP="00465010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  <w:cs/>
                      <w:lang w:bidi="th-TH"/>
                    </w:rPr>
                  </w:pPr>
                  <w:r w:rsidRPr="005D6406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="005C6FC0"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วันที่ 18 เดือนเมษายน พ.ศ.2565 เวลา 13.30 น. เทศบาลตำบลก้อ เข้ารับการประเมินการคัดเลือกองค์กรปกครองส่วนท้องถิ่นที่มีการบริหารจัดการที่ดี ประเภทดีเลิศ ประจำปีงบประมาณ พ.ศ.2565 (รอบที่ 2) ตามโครงการนวัตกรรมที่มีความเป็นเลิศในการเสริมสร้างสวัสดิการชุมชน ลดความเหลื่อมล้ำให้ผู้ใช้แรงงานนอกระบบตำบลก้อ โดยมีกำนัน ผู้ใหญ่บ้าน ตัวแทนส่วนราชการ ตัวแทนวิสาหกิจชุมชน ตัวแทนแรงงานนอกระบบ คณะกรรมการศูนย์ประสานงานแรงงานนอกระบบตำบลก้อ เข้าร่วมประชุมและให้ข้อมูลโดยการสัมภาษณ์ผ่านระบบ </w:t>
                  </w:r>
                  <w:r w:rsidR="005C6FC0"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ZOOM Meeting </w:t>
                  </w:r>
                  <w:r w:rsidR="005C6FC0" w:rsidRPr="005C6FC0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ณ ห้องประชุมเทศบาลตำบลก้อ</w:t>
                  </w:r>
                </w:p>
              </w:txbxContent>
            </v:textbox>
          </v:shape>
        </w:pict>
      </w:r>
      <w:r w:rsidR="0022408A">
        <w:rPr>
          <w:noProof/>
          <w:lang w:eastAsia="en-US" w:bidi="th-TH"/>
        </w:rPr>
        <w:pict w14:anchorId="14B6FDB2">
          <v:shape id="_x0000_s1329" type="#_x0000_t202" style="position:absolute;margin-left:447.05pt;margin-top:679.7pt;width:42.3pt;height:62.2pt;z-index:25213747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29;mso-fit-shape-to-text:t">
              <w:txbxContent>
                <w:p w:rsidR="00390285" w:rsidRPr="00464AC4" w:rsidRDefault="00390285" w:rsidP="001775C2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7</w:t>
                  </w:r>
                </w:p>
              </w:txbxContent>
            </v:textbox>
          </v:shape>
        </w:pict>
      </w:r>
      <w:r w:rsidR="0022408A">
        <w:rPr>
          <w:noProof/>
          <w:lang w:eastAsia="en-US" w:bidi="th-TH"/>
        </w:rPr>
        <w:pict w14:anchorId="4B2F4611">
          <v:shape id="_x0000_s1344" type="#_x0000_t202" style="position:absolute;margin-left:10.35pt;margin-top:171.5pt;width:300.4pt;height:36.25pt;z-index:25214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4" inset="0,0,0,0">
              <w:txbxContent>
                <w:p w:rsidR="00390285" w:rsidRPr="00932823" w:rsidRDefault="000F702C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0F702C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เมษายน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465010">
        <w:rPr>
          <w:rFonts w:cs="Angsana New"/>
          <w:cs/>
          <w:lang w:bidi="th-TH"/>
        </w:rPr>
        <w:br w:type="page"/>
      </w:r>
    </w:p>
    <w:p w:rsidR="00CA1086" w:rsidRPr="004C02CE" w:rsidRDefault="0022408A">
      <w:pPr>
        <w:rPr>
          <w:rFonts w:cstheme="minorBidi"/>
          <w:lang w:bidi="th-TH"/>
        </w:rPr>
      </w:pPr>
      <w:r>
        <w:rPr>
          <w:noProof/>
          <w:lang w:eastAsia="en-US" w:bidi="th-TH"/>
        </w:rPr>
        <w:lastRenderedPageBreak/>
        <w:pict w14:anchorId="73F0642A">
          <v:shape id="_x0000_s1349" type="#_x0000_t202" style="position:absolute;margin-left:-69.15pt;margin-top:124.45pt;width:554.5pt;height:137pt;z-index:252237824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349">
              <w:txbxContent>
                <w:p w:rsidR="00390285" w:rsidRPr="00AE1102" w:rsidRDefault="001E69BE" w:rsidP="00422F9A">
                  <w:pPr>
                    <w:ind w:firstLine="720"/>
                    <w:jc w:val="both"/>
                    <w:rPr>
                      <w:rFonts w:ascii="ThaiSans Neue" w:hAnsi="ThaiSans Neue" w:cs="ThaiSans Neue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วันที่ 30 เดือน เมษายน  2565 เวลา 08.30 น. เทศบาลตำบลก้อ นำโดย นายอุดม เชียงยศ นายกเทศมนตรีตำบลก้อ เจ้าหน้าที่พนักงานเทศบาลตำบลก้อ ประชาชนตำบลก้อ ร่วมกับ ผู้ช่วยศาสตราจารย์  ดร.จิตรตรา  </w:t>
                  </w:r>
                  <w:proofErr w:type="spellStart"/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เพีย</w:t>
                  </w:r>
                  <w:proofErr w:type="spellEnd"/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ภูเขียว  อาจารย์ประจำภาควิชาพฤกษศาสตร์  คณะวิทยาศาสตร์  จุฬาลงกรณ์มหาวิทยาลัย  ประชุมและรับทุนสนับสนุนการทำกิจกรรมส่งเสริมและสนับสนุนการวิจัยจากชมรมผู้รับพระราชทานทุนมูลนิธิ</w:t>
                  </w:r>
                  <w:proofErr w:type="spellStart"/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อานันท</w:t>
                  </w:r>
                  <w:proofErr w:type="spellEnd"/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มหิดลและสำนักงานการวิจัยแห่งชาติ (</w:t>
                  </w:r>
                  <w:proofErr w:type="spellStart"/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วช</w:t>
                  </w:r>
                  <w:proofErr w:type="spellEnd"/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.) จะดำเนินการจัดการอบรมเชิงบรรยายและปฏิบัติการ  เรื่อง  </w:t>
                  </w:r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</w:rPr>
                    <w:t>“</w:t>
                  </w:r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การใช้ราไม</w:t>
                  </w:r>
                  <w:proofErr w:type="spellStart"/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คอร์</w:t>
                  </w:r>
                  <w:proofErr w:type="spellEnd"/>
                  <w:r w:rsidRPr="001E69BE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ไรเพื่อเพิ่มประสิทธิภาพในการปลูกไม้ป่าพื้นถิ่นแบบประณีต ณ ห้องประชุมเทศบาลตำบลก้อ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683FA66D">
          <v:shape id="_x0000_s1385" type="#_x0000_t202" style="position:absolute;margin-left:17.95pt;margin-top:171.4pt;width:300.4pt;height:36.25pt;z-index:25238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85" inset="0,0,0,0">
              <w:txbxContent>
                <w:p w:rsidR="00390285" w:rsidRPr="005E2FB0" w:rsidRDefault="000F702C" w:rsidP="00ED33D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0F702C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เมษายน 2565 ฉบับที่ 5 ครั้งที่ </w:t>
                  </w:r>
                  <w:r w:rsidRPr="000F702C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1</w:t>
                  </w:r>
                  <w:bookmarkStart w:id="0" w:name="_GoBack"/>
                  <w:bookmarkEnd w:id="0"/>
                </w:p>
                <w:p w:rsidR="00390285" w:rsidRPr="00ED33DA" w:rsidRDefault="00390285" w:rsidP="0001503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haiSans Neue" w:hAnsi="ThaiSans Neue" w:cs="ThaiSans Neue"/>
          <w:b/>
          <w:bCs/>
          <w:noProof/>
          <w:sz w:val="72"/>
          <w:szCs w:val="72"/>
          <w:lang w:eastAsia="en-US" w:bidi="th-TH"/>
        </w:rPr>
        <w:pict w14:anchorId="6CE09782">
          <v:shape id="_x0000_s1359" type="#_x0000_t202" style="position:absolute;margin-left:447pt;margin-top:677.6pt;width:42.3pt;height:62.2pt;z-index:2522746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59;mso-fit-shape-to-text:t">
              <w:txbxContent>
                <w:p w:rsidR="00390285" w:rsidRPr="00464AC4" w:rsidRDefault="00390285" w:rsidP="005F501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8</w:t>
                  </w:r>
                </w:p>
              </w:txbxContent>
            </v:textbox>
          </v:shape>
        </w:pict>
      </w:r>
    </w:p>
    <w:p w:rsidR="00A44858" w:rsidRDefault="00A44858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  <w:r>
        <w:rPr>
          <w:noProof/>
        </w:rPr>
        <w:pict>
          <v:shape id="_x0000_s1443" type="#_x0000_t75" style="position:absolute;margin-left:214.1pt;margin-top:8.05pt;width:271.25pt;height:193.45pt;z-index:-250853376;mso-position-horizontal-relative:text;mso-position-vertical-relative:text;mso-width-relative:page;mso-height-relative:page">
            <v:imagedata r:id="rId37" o:title="279710500_415775280553117_6827936179920568487_n"/>
          </v:shape>
        </w:pict>
      </w:r>
      <w:r>
        <w:rPr>
          <w:noProof/>
        </w:rPr>
        <w:pict>
          <v:shape id="_x0000_s1444" type="#_x0000_t75" style="position:absolute;margin-left:-72.05pt;margin-top:8.05pt;width:272.85pt;height:193.45pt;z-index:-250851328;mso-position-horizontal-relative:text;mso-position-vertical-relative:text;mso-width-relative:page;mso-height-relative:page">
            <v:imagedata r:id="rId38" o:title="279744115_415775247219787_3879256945723680481_n"/>
          </v:shape>
        </w:pict>
      </w: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 w:rsidP="005266B9">
      <w:pPr>
        <w:rPr>
          <w:rFonts w:cstheme="minorBidi" w:hint="cs"/>
          <w:lang w:bidi="th-TH"/>
        </w:rPr>
      </w:pPr>
    </w:p>
    <w:p w:rsidR="001E69BE" w:rsidRDefault="001E69BE">
      <w:pPr>
        <w:rPr>
          <w:rFonts w:cstheme="minorBidi"/>
          <w:cs/>
          <w:lang w:bidi="th-TH"/>
        </w:rPr>
      </w:pPr>
      <w:r>
        <w:rPr>
          <w:noProof/>
        </w:rPr>
        <w:pict>
          <v:shape id="_x0000_s1445" type="#_x0000_t75" style="position:absolute;margin-left:214.1pt;margin-top:154.55pt;width:271.25pt;height:190.3pt;z-index:-250849280;mso-position-horizontal-relative:text;mso-position-vertical-relative:text;mso-width-relative:page;mso-height-relative:page">
            <v:imagedata r:id="rId39" o:title="279729182_415775417219770_7819616771867960474_n"/>
          </v:shape>
        </w:pict>
      </w:r>
      <w:r>
        <w:rPr>
          <w:noProof/>
        </w:rPr>
        <w:pict>
          <v:shape id="_x0000_s1442" type="#_x0000_t75" style="position:absolute;margin-left:-72.05pt;margin-top:153.15pt;width:272.85pt;height:191.7pt;z-index:-250855424;mso-position-horizontal-relative:text;mso-position-vertical-relative:text;mso-width-relative:page;mso-height-relative:page">
            <v:imagedata r:id="rId40" o:title="279707665_415775320553113_4490731697274779140_n"/>
          </v:shape>
        </w:pict>
      </w:r>
    </w:p>
    <w:sectPr w:rsidR="001E69BE" w:rsidSect="00CE4D1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7" w:h="16839"/>
      <w:pgMar w:top="1800" w:right="1800" w:bottom="1800" w:left="1800" w:header="0" w:footer="8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08A" w:rsidRDefault="0022408A" w:rsidP="00CE4D1A">
      <w:r>
        <w:separator/>
      </w:r>
    </w:p>
  </w:endnote>
  <w:endnote w:type="continuationSeparator" w:id="0">
    <w:p w:rsidR="0022408A" w:rsidRDefault="0022408A" w:rsidP="00CE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aiSans Neue">
    <w:altName w:val="Angsana New"/>
    <w:charset w:val="00"/>
    <w:family w:val="auto"/>
    <w:pitch w:val="variable"/>
    <w:sig w:usb0="81000003" w:usb1="0000000A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39028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39028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39028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08A" w:rsidRDefault="0022408A" w:rsidP="00CE4D1A">
      <w:r>
        <w:separator/>
      </w:r>
    </w:p>
  </w:footnote>
  <w:footnote w:type="continuationSeparator" w:id="0">
    <w:p w:rsidR="0022408A" w:rsidRDefault="0022408A" w:rsidP="00CE4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22408A">
    <w:pPr>
      <w:pStyle w:val="aa"/>
    </w:pPr>
    <w:r>
      <w:rPr>
        <w:noProof/>
        <w:lang w:eastAsia="en-US" w:bidi="th-TH"/>
      </w:rPr>
      <w:pict w14:anchorId="53959B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8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22408A">
    <w:pPr>
      <w:pStyle w:val="aa"/>
    </w:pPr>
    <w:r>
      <w:rPr>
        <w:noProof/>
        <w:lang w:eastAsia="en-US" w:bidi="th-TH"/>
      </w:rPr>
      <w:pict w14:anchorId="2D7E4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9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22408A">
    <w:pPr>
      <w:pStyle w:val="aa"/>
    </w:pPr>
    <w:r>
      <w:rPr>
        <w:noProof/>
        <w:lang w:eastAsia="en-US" w:bidi="th-TH"/>
      </w:rPr>
      <w:pict w14:anchorId="605D86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7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EE16AB"/>
    <w:multiLevelType w:val="multilevel"/>
    <w:tmpl w:val="C47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hdrShapeDefaults>
    <o:shapedefaults v:ext="edit" spidmax="2055" fill="f" fillcolor="white" stroke="f">
      <v:fill color="white" on="f"/>
      <v:stroke on="f"/>
      <o:colormru v:ext="edit" colors="#ebeeff,#e7ffe7,#c1f3ff,#d7f7ff,#98a3d7,#bfc9ff,#ffc,#d1f4f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07B0D"/>
    <w:rsid w:val="00013CC6"/>
    <w:rsid w:val="0001503F"/>
    <w:rsid w:val="00016235"/>
    <w:rsid w:val="00016DB8"/>
    <w:rsid w:val="00047637"/>
    <w:rsid w:val="00047672"/>
    <w:rsid w:val="0005512D"/>
    <w:rsid w:val="0006348A"/>
    <w:rsid w:val="00071D34"/>
    <w:rsid w:val="00080B18"/>
    <w:rsid w:val="0008175A"/>
    <w:rsid w:val="00084D0A"/>
    <w:rsid w:val="00086A05"/>
    <w:rsid w:val="00087045"/>
    <w:rsid w:val="0008723A"/>
    <w:rsid w:val="00093AD6"/>
    <w:rsid w:val="000A53D2"/>
    <w:rsid w:val="000B2312"/>
    <w:rsid w:val="000B2906"/>
    <w:rsid w:val="000C0B48"/>
    <w:rsid w:val="000D127A"/>
    <w:rsid w:val="000D24AB"/>
    <w:rsid w:val="000E2244"/>
    <w:rsid w:val="000E75DB"/>
    <w:rsid w:val="000F4F8B"/>
    <w:rsid w:val="000F702C"/>
    <w:rsid w:val="000F7862"/>
    <w:rsid w:val="00100C84"/>
    <w:rsid w:val="00107821"/>
    <w:rsid w:val="00111C5E"/>
    <w:rsid w:val="00120FA7"/>
    <w:rsid w:val="00127137"/>
    <w:rsid w:val="0013442D"/>
    <w:rsid w:val="00136328"/>
    <w:rsid w:val="00144856"/>
    <w:rsid w:val="00154CAF"/>
    <w:rsid w:val="001775C2"/>
    <w:rsid w:val="00187BAA"/>
    <w:rsid w:val="001A0104"/>
    <w:rsid w:val="001A20F5"/>
    <w:rsid w:val="001B40D1"/>
    <w:rsid w:val="001B55A3"/>
    <w:rsid w:val="001C7327"/>
    <w:rsid w:val="001D4D7D"/>
    <w:rsid w:val="001D73F6"/>
    <w:rsid w:val="001E69BE"/>
    <w:rsid w:val="001F32E0"/>
    <w:rsid w:val="001F5AA4"/>
    <w:rsid w:val="001F7CB5"/>
    <w:rsid w:val="002067B4"/>
    <w:rsid w:val="0021672E"/>
    <w:rsid w:val="00220CB0"/>
    <w:rsid w:val="00221619"/>
    <w:rsid w:val="00223889"/>
    <w:rsid w:val="0022408A"/>
    <w:rsid w:val="0024346E"/>
    <w:rsid w:val="00266622"/>
    <w:rsid w:val="00280B28"/>
    <w:rsid w:val="00284A39"/>
    <w:rsid w:val="002A1DE6"/>
    <w:rsid w:val="002D0ED0"/>
    <w:rsid w:val="002D3386"/>
    <w:rsid w:val="002D33EB"/>
    <w:rsid w:val="002E766B"/>
    <w:rsid w:val="002F49D1"/>
    <w:rsid w:val="003011F4"/>
    <w:rsid w:val="003037A4"/>
    <w:rsid w:val="003150FF"/>
    <w:rsid w:val="003201A4"/>
    <w:rsid w:val="00322287"/>
    <w:rsid w:val="00330733"/>
    <w:rsid w:val="003410CA"/>
    <w:rsid w:val="00342743"/>
    <w:rsid w:val="003560D3"/>
    <w:rsid w:val="003577E9"/>
    <w:rsid w:val="003579CD"/>
    <w:rsid w:val="00376BF6"/>
    <w:rsid w:val="00381887"/>
    <w:rsid w:val="003836BC"/>
    <w:rsid w:val="00390285"/>
    <w:rsid w:val="0039199A"/>
    <w:rsid w:val="003974F4"/>
    <w:rsid w:val="00397DA1"/>
    <w:rsid w:val="003A00A9"/>
    <w:rsid w:val="003A528D"/>
    <w:rsid w:val="003A56C6"/>
    <w:rsid w:val="003A5E99"/>
    <w:rsid w:val="003A64C1"/>
    <w:rsid w:val="003B38D2"/>
    <w:rsid w:val="003C03AC"/>
    <w:rsid w:val="003C2DF7"/>
    <w:rsid w:val="003D4414"/>
    <w:rsid w:val="003E36D4"/>
    <w:rsid w:val="003E785E"/>
    <w:rsid w:val="003F3DDF"/>
    <w:rsid w:val="003F4C0E"/>
    <w:rsid w:val="00404AA0"/>
    <w:rsid w:val="00412278"/>
    <w:rsid w:val="00422F9A"/>
    <w:rsid w:val="00424264"/>
    <w:rsid w:val="004513BB"/>
    <w:rsid w:val="00453A85"/>
    <w:rsid w:val="00455E3C"/>
    <w:rsid w:val="00464AC4"/>
    <w:rsid w:val="00465010"/>
    <w:rsid w:val="004939E3"/>
    <w:rsid w:val="00494587"/>
    <w:rsid w:val="004A104F"/>
    <w:rsid w:val="004A508F"/>
    <w:rsid w:val="004A6F72"/>
    <w:rsid w:val="004C02CE"/>
    <w:rsid w:val="004C637C"/>
    <w:rsid w:val="004C758F"/>
    <w:rsid w:val="004D366E"/>
    <w:rsid w:val="004E1342"/>
    <w:rsid w:val="004F59B7"/>
    <w:rsid w:val="00501612"/>
    <w:rsid w:val="00511AF4"/>
    <w:rsid w:val="005148A0"/>
    <w:rsid w:val="00520BDF"/>
    <w:rsid w:val="005266B9"/>
    <w:rsid w:val="00531924"/>
    <w:rsid w:val="0053531E"/>
    <w:rsid w:val="00560FED"/>
    <w:rsid w:val="00566DC7"/>
    <w:rsid w:val="00577F8A"/>
    <w:rsid w:val="0058207F"/>
    <w:rsid w:val="00582EB2"/>
    <w:rsid w:val="005C6FC0"/>
    <w:rsid w:val="005D06C8"/>
    <w:rsid w:val="005D2667"/>
    <w:rsid w:val="005D6406"/>
    <w:rsid w:val="005E0C7A"/>
    <w:rsid w:val="005E2FB0"/>
    <w:rsid w:val="005F2871"/>
    <w:rsid w:val="005F501C"/>
    <w:rsid w:val="00601D65"/>
    <w:rsid w:val="00606C4E"/>
    <w:rsid w:val="0060737E"/>
    <w:rsid w:val="0061172D"/>
    <w:rsid w:val="00620EBE"/>
    <w:rsid w:val="006223F2"/>
    <w:rsid w:val="00623AE1"/>
    <w:rsid w:val="00630685"/>
    <w:rsid w:val="0064104D"/>
    <w:rsid w:val="006545A2"/>
    <w:rsid w:val="0066200E"/>
    <w:rsid w:val="0066225B"/>
    <w:rsid w:val="0066353D"/>
    <w:rsid w:val="0067703F"/>
    <w:rsid w:val="00677762"/>
    <w:rsid w:val="006A15E8"/>
    <w:rsid w:val="006A2558"/>
    <w:rsid w:val="006B03B5"/>
    <w:rsid w:val="006C494E"/>
    <w:rsid w:val="006C4E9E"/>
    <w:rsid w:val="006D1B9C"/>
    <w:rsid w:val="006D59E8"/>
    <w:rsid w:val="006E7BBB"/>
    <w:rsid w:val="006F5D1E"/>
    <w:rsid w:val="00700FD6"/>
    <w:rsid w:val="007013DB"/>
    <w:rsid w:val="00715318"/>
    <w:rsid w:val="007230C6"/>
    <w:rsid w:val="0072616D"/>
    <w:rsid w:val="00726D25"/>
    <w:rsid w:val="00736643"/>
    <w:rsid w:val="0075346C"/>
    <w:rsid w:val="0075528A"/>
    <w:rsid w:val="00756489"/>
    <w:rsid w:val="007679F5"/>
    <w:rsid w:val="00785EE0"/>
    <w:rsid w:val="00786B9C"/>
    <w:rsid w:val="007922EB"/>
    <w:rsid w:val="007A062D"/>
    <w:rsid w:val="007A1E91"/>
    <w:rsid w:val="007A7C4A"/>
    <w:rsid w:val="007B3658"/>
    <w:rsid w:val="007C77F0"/>
    <w:rsid w:val="007D4AFB"/>
    <w:rsid w:val="007D6EC3"/>
    <w:rsid w:val="00815E27"/>
    <w:rsid w:val="00837A44"/>
    <w:rsid w:val="008448B0"/>
    <w:rsid w:val="00855C4A"/>
    <w:rsid w:val="00871AFA"/>
    <w:rsid w:val="00874523"/>
    <w:rsid w:val="00882D96"/>
    <w:rsid w:val="0088391A"/>
    <w:rsid w:val="0088582E"/>
    <w:rsid w:val="008A11CA"/>
    <w:rsid w:val="008A1839"/>
    <w:rsid w:val="008B0A2D"/>
    <w:rsid w:val="008B6A41"/>
    <w:rsid w:val="008B7599"/>
    <w:rsid w:val="008C017F"/>
    <w:rsid w:val="008C2E2E"/>
    <w:rsid w:val="008E2984"/>
    <w:rsid w:val="009071F2"/>
    <w:rsid w:val="00922708"/>
    <w:rsid w:val="00924E58"/>
    <w:rsid w:val="00927365"/>
    <w:rsid w:val="00932823"/>
    <w:rsid w:val="009344D6"/>
    <w:rsid w:val="00942522"/>
    <w:rsid w:val="0094508F"/>
    <w:rsid w:val="00945AF3"/>
    <w:rsid w:val="00947468"/>
    <w:rsid w:val="00947EBB"/>
    <w:rsid w:val="00951EA5"/>
    <w:rsid w:val="00963F94"/>
    <w:rsid w:val="0097232B"/>
    <w:rsid w:val="00973585"/>
    <w:rsid w:val="00980FC7"/>
    <w:rsid w:val="00981A06"/>
    <w:rsid w:val="00982DDD"/>
    <w:rsid w:val="0099795D"/>
    <w:rsid w:val="009A1DAE"/>
    <w:rsid w:val="009A3592"/>
    <w:rsid w:val="009A7C27"/>
    <w:rsid w:val="009B1BFC"/>
    <w:rsid w:val="009C1FAE"/>
    <w:rsid w:val="009C5ED0"/>
    <w:rsid w:val="009E4562"/>
    <w:rsid w:val="009E604E"/>
    <w:rsid w:val="009F0BAE"/>
    <w:rsid w:val="00A03F9C"/>
    <w:rsid w:val="00A0505F"/>
    <w:rsid w:val="00A1043D"/>
    <w:rsid w:val="00A22BCB"/>
    <w:rsid w:val="00A37047"/>
    <w:rsid w:val="00A42CD0"/>
    <w:rsid w:val="00A44858"/>
    <w:rsid w:val="00A4561A"/>
    <w:rsid w:val="00A54D11"/>
    <w:rsid w:val="00A62952"/>
    <w:rsid w:val="00A71C13"/>
    <w:rsid w:val="00A76183"/>
    <w:rsid w:val="00A8229B"/>
    <w:rsid w:val="00A87652"/>
    <w:rsid w:val="00AA36C1"/>
    <w:rsid w:val="00AB45AC"/>
    <w:rsid w:val="00AB5F37"/>
    <w:rsid w:val="00AD14B4"/>
    <w:rsid w:val="00AD7EDF"/>
    <w:rsid w:val="00AE0D7F"/>
    <w:rsid w:val="00AE1102"/>
    <w:rsid w:val="00AE4136"/>
    <w:rsid w:val="00AE6411"/>
    <w:rsid w:val="00AF05E0"/>
    <w:rsid w:val="00AF3763"/>
    <w:rsid w:val="00B07CEA"/>
    <w:rsid w:val="00B17268"/>
    <w:rsid w:val="00B21ECF"/>
    <w:rsid w:val="00B40DFA"/>
    <w:rsid w:val="00B415E3"/>
    <w:rsid w:val="00B45790"/>
    <w:rsid w:val="00B5675C"/>
    <w:rsid w:val="00B65E89"/>
    <w:rsid w:val="00B675BF"/>
    <w:rsid w:val="00B76250"/>
    <w:rsid w:val="00B90186"/>
    <w:rsid w:val="00BA53F9"/>
    <w:rsid w:val="00BB0169"/>
    <w:rsid w:val="00BC0783"/>
    <w:rsid w:val="00BC0AD1"/>
    <w:rsid w:val="00BC17A6"/>
    <w:rsid w:val="00BD3157"/>
    <w:rsid w:val="00BD5331"/>
    <w:rsid w:val="00BE0A01"/>
    <w:rsid w:val="00BE3310"/>
    <w:rsid w:val="00BE5983"/>
    <w:rsid w:val="00BF74E0"/>
    <w:rsid w:val="00C032F1"/>
    <w:rsid w:val="00C17EE1"/>
    <w:rsid w:val="00C37FB2"/>
    <w:rsid w:val="00C41F8E"/>
    <w:rsid w:val="00C42C26"/>
    <w:rsid w:val="00C44DDE"/>
    <w:rsid w:val="00C4683D"/>
    <w:rsid w:val="00C55909"/>
    <w:rsid w:val="00C65459"/>
    <w:rsid w:val="00C6746A"/>
    <w:rsid w:val="00CA1086"/>
    <w:rsid w:val="00CB2BC4"/>
    <w:rsid w:val="00CE4D1A"/>
    <w:rsid w:val="00CE4F8E"/>
    <w:rsid w:val="00CE6516"/>
    <w:rsid w:val="00CF1CCE"/>
    <w:rsid w:val="00D025B5"/>
    <w:rsid w:val="00D0276C"/>
    <w:rsid w:val="00D05144"/>
    <w:rsid w:val="00D4029E"/>
    <w:rsid w:val="00D5143B"/>
    <w:rsid w:val="00D63DBC"/>
    <w:rsid w:val="00D6430F"/>
    <w:rsid w:val="00D765AE"/>
    <w:rsid w:val="00D80779"/>
    <w:rsid w:val="00D93289"/>
    <w:rsid w:val="00DA3620"/>
    <w:rsid w:val="00DA5954"/>
    <w:rsid w:val="00DB2A1E"/>
    <w:rsid w:val="00DB54DE"/>
    <w:rsid w:val="00DB7C66"/>
    <w:rsid w:val="00DD3B68"/>
    <w:rsid w:val="00DF1886"/>
    <w:rsid w:val="00E01278"/>
    <w:rsid w:val="00E100DA"/>
    <w:rsid w:val="00E25A15"/>
    <w:rsid w:val="00E37159"/>
    <w:rsid w:val="00E4135B"/>
    <w:rsid w:val="00E44F1E"/>
    <w:rsid w:val="00E46BDF"/>
    <w:rsid w:val="00E51CEE"/>
    <w:rsid w:val="00E67631"/>
    <w:rsid w:val="00E80446"/>
    <w:rsid w:val="00E86085"/>
    <w:rsid w:val="00E95FF2"/>
    <w:rsid w:val="00EB19F3"/>
    <w:rsid w:val="00EB3779"/>
    <w:rsid w:val="00EC60A2"/>
    <w:rsid w:val="00ED220C"/>
    <w:rsid w:val="00ED33DA"/>
    <w:rsid w:val="00EE453E"/>
    <w:rsid w:val="00EE643B"/>
    <w:rsid w:val="00EF41D7"/>
    <w:rsid w:val="00EF4EA4"/>
    <w:rsid w:val="00EF7E6F"/>
    <w:rsid w:val="00F0269B"/>
    <w:rsid w:val="00F02AAB"/>
    <w:rsid w:val="00F03328"/>
    <w:rsid w:val="00F05F04"/>
    <w:rsid w:val="00F060A2"/>
    <w:rsid w:val="00F064D2"/>
    <w:rsid w:val="00F159F9"/>
    <w:rsid w:val="00F43D45"/>
    <w:rsid w:val="00F44E46"/>
    <w:rsid w:val="00F44EB8"/>
    <w:rsid w:val="00F63A3B"/>
    <w:rsid w:val="00F66079"/>
    <w:rsid w:val="00F750F6"/>
    <w:rsid w:val="00F950CC"/>
    <w:rsid w:val="00FA2992"/>
    <w:rsid w:val="00FC3F04"/>
    <w:rsid w:val="00FC4154"/>
    <w:rsid w:val="00FD3842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on="f"/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  <w14:docId w14:val="0AEB5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link w:val="3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link w:val="5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converted-space">
    <w:name w:val="apple-converted-space"/>
    <w:basedOn w:val="a1"/>
    <w:rsid w:val="003201A4"/>
  </w:style>
  <w:style w:type="paragraph" w:styleId="aa">
    <w:name w:val="header"/>
    <w:basedOn w:val="a0"/>
    <w:link w:val="ab"/>
    <w:rsid w:val="00CE4D1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CE4D1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e">
    <w:name w:val="Normal (Web)"/>
    <w:basedOn w:val="a0"/>
    <w:uiPriority w:val="99"/>
    <w:unhideWhenUsed/>
    <w:rsid w:val="00942522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 w:bidi="th-TH"/>
    </w:rPr>
  </w:style>
  <w:style w:type="character" w:styleId="af">
    <w:name w:val="Strong"/>
    <w:basedOn w:val="a1"/>
    <w:uiPriority w:val="22"/>
    <w:qFormat/>
    <w:rsid w:val="00942522"/>
    <w:rPr>
      <w:b/>
      <w:bCs/>
    </w:rPr>
  </w:style>
  <w:style w:type="character" w:customStyle="1" w:styleId="30">
    <w:name w:val="หัวเรื่อง 3 อักขระ"/>
    <w:basedOn w:val="a1"/>
    <w:link w:val="3"/>
    <w:rsid w:val="0061172D"/>
    <w:rPr>
      <w:rFonts w:ascii="Palatino" w:eastAsia="Times New Roman" w:hAnsi="Palatino"/>
      <w:sz w:val="28"/>
      <w:szCs w:val="28"/>
      <w:lang w:eastAsia="th-TH" w:bidi="ar-SA"/>
    </w:rPr>
  </w:style>
  <w:style w:type="character" w:customStyle="1" w:styleId="fcg">
    <w:name w:val="fcg"/>
    <w:basedOn w:val="a1"/>
    <w:rsid w:val="00B675BF"/>
  </w:style>
  <w:style w:type="character" w:customStyle="1" w:styleId="50">
    <w:name w:val="หัวเรื่อง 5 อักขระ"/>
    <w:basedOn w:val="a1"/>
    <w:link w:val="5"/>
    <w:rsid w:val="003F4C0E"/>
    <w:rPr>
      <w:rFonts w:ascii="Comic Sans MS" w:eastAsia="Times New Roman" w:hAnsi="Comic Sans MS"/>
      <w:color w:val="003300"/>
      <w:sz w:val="26"/>
      <w:szCs w:val="26"/>
      <w:lang w:eastAsia="th-TH" w:bidi="ar-SA"/>
    </w:rPr>
  </w:style>
  <w:style w:type="character" w:customStyle="1" w:styleId="textexposedshow">
    <w:name w:val="text_exposed_show"/>
    <w:basedOn w:val="a1"/>
    <w:rsid w:val="00630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557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860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AEEC1-1229-43CB-B1E2-EE79F1219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3014</TotalTime>
  <Pages>8</Pages>
  <Words>17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ADVICE</cp:lastModifiedBy>
  <cp:revision>148</cp:revision>
  <cp:lastPrinted>2018-06-12T04:33:00Z</cp:lastPrinted>
  <dcterms:created xsi:type="dcterms:W3CDTF">2016-07-28T15:01:00Z</dcterms:created>
  <dcterms:modified xsi:type="dcterms:W3CDTF">2022-06-16T07:52:00Z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